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r w:rsidRPr="003C0790">
        <w:rPr>
          <w:i/>
          <w:sz w:val="28"/>
          <w:szCs w:val="28"/>
          <w:lang w:val="en-US"/>
        </w:rPr>
        <w:t>uslugi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tatarstan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на сайте Пенсионного фонда РФ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6" w:history="1">
        <w:r w:rsidRPr="00F45634">
          <w:rPr>
            <w:sz w:val="28"/>
            <w:szCs w:val="28"/>
          </w:rPr>
          <w:t>beta.gosuslugi.ru/help/personal</w:t>
        </w:r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F45634">
        <w:rPr>
          <w:sz w:val="28"/>
          <w:szCs w:val="28"/>
          <w:lang w:val="en-US"/>
        </w:rPr>
        <w:t>esia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C4495D" w:rsidRPr="00F45634" w:rsidRDefault="006D7C24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госуслуг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данные, сохраненные в учетной записи в ЕСИА и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132E8F"/>
    <w:rsid w:val="0055210C"/>
    <w:rsid w:val="006D7C24"/>
    <w:rsid w:val="00C4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БАтня ДС</cp:lastModifiedBy>
  <cp:revision>2</cp:revision>
  <dcterms:created xsi:type="dcterms:W3CDTF">2017-03-24T11:36:00Z</dcterms:created>
  <dcterms:modified xsi:type="dcterms:W3CDTF">2017-03-24T11:36:00Z</dcterms:modified>
</cp:coreProperties>
</file>